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5C5B02DA" w:rsidR="00FA0248" w:rsidRPr="004F581A" w:rsidRDefault="004F581A" w:rsidP="00670EDF">
            <w:pPr>
              <w:spacing w:after="60"/>
              <w:jc w:val="center"/>
              <w:rPr>
                <w:rFonts w:ascii="Times New Roman" w:hAnsi="Times New Roman"/>
                <w:lang w:val="en-US"/>
              </w:rPr>
            </w:pPr>
            <w:r w:rsidRPr="004F581A">
              <w:rPr>
                <w:rFonts w:ascii="Times New Roman" w:hAnsi="Times New Roman"/>
                <w:sz w:val="28"/>
                <w:lang w:val="en-US"/>
              </w:rPr>
              <w:t>4-</w:t>
            </w:r>
            <w:r w:rsidR="004768E4">
              <w:rPr>
                <w:rFonts w:ascii="Times New Roman" w:hAnsi="Times New Roman"/>
                <w:sz w:val="28"/>
                <w:lang w:val="en-US"/>
              </w:rPr>
              <w:t>1</w:t>
            </w:r>
            <w:r w:rsidR="00670EDF">
              <w:rPr>
                <w:rFonts w:ascii="Times New Roman" w:hAnsi="Times New Roman"/>
                <w:sz w:val="28"/>
                <w:lang w:val="en-US"/>
              </w:rPr>
              <w:t>3</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7235008C"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4768E4" w:rsidRPr="004768E4">
        <w:rPr>
          <w:rFonts w:ascii="Times New Roman" w:hAnsi="Times New Roman"/>
          <w:b/>
          <w:bCs/>
          <w:i/>
          <w:iCs/>
          <w:sz w:val="24"/>
          <w:szCs w:val="24"/>
        </w:rPr>
        <w:t>1</w:t>
      </w:r>
      <w:r w:rsidR="00670EDF" w:rsidRPr="00670EDF">
        <w:rPr>
          <w:rFonts w:ascii="Times New Roman" w:hAnsi="Times New Roman"/>
          <w:b/>
          <w:bCs/>
          <w:i/>
          <w:iCs/>
          <w:sz w:val="24"/>
          <w:szCs w:val="24"/>
        </w:rPr>
        <w:t>3</w:t>
      </w:r>
      <w:r w:rsidRPr="00512FB7">
        <w:rPr>
          <w:rFonts w:ascii="Times New Roman" w:hAnsi="Times New Roman"/>
          <w:b/>
          <w:bCs/>
          <w:i/>
          <w:iCs/>
          <w:sz w:val="24"/>
          <w:szCs w:val="24"/>
        </w:rPr>
        <w:t xml:space="preserve">, номинальной стоимостью </w:t>
      </w:r>
      <w:r w:rsidR="001670D8">
        <w:rPr>
          <w:rFonts w:ascii="Times New Roman" w:hAnsi="Times New Roman"/>
          <w:b/>
          <w:bCs/>
          <w:i/>
          <w:iCs/>
          <w:sz w:val="24"/>
          <w:szCs w:val="24"/>
        </w:rPr>
        <w:t>1</w:t>
      </w:r>
      <w:r w:rsidR="003A44F4" w:rsidRPr="003A44F4">
        <w:rPr>
          <w:rFonts w:ascii="Times New Roman" w:hAnsi="Times New Roman"/>
          <w:b/>
          <w:bCs/>
          <w:i/>
          <w:iCs/>
          <w:sz w:val="24"/>
          <w:szCs w:val="24"/>
        </w:rPr>
        <w:t>0</w:t>
      </w:r>
      <w:r w:rsidR="001670D8">
        <w:rPr>
          <w:rFonts w:ascii="Times New Roman" w:hAnsi="Times New Roman"/>
          <w:b/>
          <w:bCs/>
          <w:i/>
          <w:iCs/>
          <w:sz w:val="24"/>
          <w:szCs w:val="24"/>
        </w:rPr>
        <w:t xml:space="preserve"> 000</w:t>
      </w:r>
      <w:r w:rsidR="003A44F4" w:rsidRPr="003A44F4">
        <w:rPr>
          <w:rFonts w:ascii="Times New Roman" w:hAnsi="Times New Roman"/>
          <w:b/>
          <w:bCs/>
          <w:i/>
          <w:iCs/>
          <w:sz w:val="24"/>
          <w:szCs w:val="24"/>
        </w:rPr>
        <w:t xml:space="preserve"> 000 (</w:t>
      </w:r>
      <w:r w:rsidR="001670D8">
        <w:rPr>
          <w:rFonts w:ascii="Times New Roman" w:hAnsi="Times New Roman"/>
          <w:b/>
          <w:bCs/>
          <w:i/>
          <w:iCs/>
          <w:sz w:val="24"/>
          <w:szCs w:val="24"/>
        </w:rPr>
        <w:t>Десять миллионов</w:t>
      </w:r>
      <w:r w:rsidR="003A44F4" w:rsidRPr="003A44F4">
        <w:rPr>
          <w:rFonts w:ascii="Times New Roman" w:hAnsi="Times New Roman"/>
          <w:b/>
          <w:bCs/>
          <w:i/>
          <w:iCs/>
          <w:sz w:val="24"/>
          <w:szCs w:val="24"/>
        </w:rPr>
        <w:t xml:space="preserve">) </w:t>
      </w:r>
      <w:r w:rsidR="001670D8">
        <w:rPr>
          <w:rFonts w:ascii="Times New Roman" w:hAnsi="Times New Roman"/>
          <w:b/>
          <w:bCs/>
          <w:i/>
          <w:iCs/>
          <w:sz w:val="24"/>
          <w:szCs w:val="24"/>
        </w:rPr>
        <w:t>российских рублей</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4EBF5B9B" w:rsidR="003D1DB0" w:rsidRPr="00352E0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352E04">
        <w:rPr>
          <w:rFonts w:ascii="Times New Roman" w:hAnsi="Times New Roman"/>
          <w:b/>
          <w:bCs/>
          <w:i/>
          <w:iCs/>
        </w:rPr>
        <w:t>зарегистрированно</w:t>
      </w:r>
      <w:r w:rsidR="00FF4BA3" w:rsidRPr="00352E04">
        <w:rPr>
          <w:rFonts w:ascii="Times New Roman" w:hAnsi="Times New Roman"/>
          <w:b/>
          <w:bCs/>
          <w:i/>
          <w:iCs/>
        </w:rPr>
        <w:t>е</w:t>
      </w:r>
      <w:r w:rsidR="00C422FB" w:rsidRPr="00352E04">
        <w:rPr>
          <w:rFonts w:ascii="Times New Roman" w:hAnsi="Times New Roman"/>
          <w:b/>
          <w:bCs/>
          <w:i/>
          <w:iCs/>
        </w:rPr>
        <w:t xml:space="preserve"> </w:t>
      </w:r>
      <w:r w:rsidR="00670EDF" w:rsidRPr="00670EDF">
        <w:rPr>
          <w:rFonts w:ascii="Times New Roman" w:hAnsi="Times New Roman"/>
          <w:b/>
          <w:bCs/>
          <w:i/>
          <w:iCs/>
        </w:rPr>
        <w:t>14</w:t>
      </w:r>
      <w:r w:rsidR="00C422FB" w:rsidRPr="00352E04">
        <w:rPr>
          <w:rFonts w:ascii="Times New Roman" w:hAnsi="Times New Roman"/>
          <w:b/>
          <w:bCs/>
          <w:i/>
          <w:iCs/>
        </w:rPr>
        <w:t>.</w:t>
      </w:r>
      <w:r w:rsidR="004768E4" w:rsidRPr="004768E4">
        <w:rPr>
          <w:rFonts w:ascii="Times New Roman" w:hAnsi="Times New Roman"/>
          <w:b/>
          <w:bCs/>
          <w:i/>
          <w:iCs/>
        </w:rPr>
        <w:t>0</w:t>
      </w:r>
      <w:r w:rsidR="00670EDF" w:rsidRPr="00670EDF">
        <w:rPr>
          <w:rFonts w:ascii="Times New Roman" w:hAnsi="Times New Roman"/>
          <w:b/>
          <w:bCs/>
          <w:i/>
          <w:iCs/>
        </w:rPr>
        <w:t>2</w:t>
      </w:r>
      <w:r w:rsidR="00C422FB" w:rsidRPr="00352E04">
        <w:rPr>
          <w:rFonts w:ascii="Times New Roman" w:hAnsi="Times New Roman"/>
          <w:b/>
          <w:bCs/>
          <w:i/>
          <w:iCs/>
        </w:rPr>
        <w:t>.202</w:t>
      </w:r>
      <w:r w:rsidR="00670EDF" w:rsidRPr="00670EDF">
        <w:rPr>
          <w:rFonts w:ascii="Times New Roman" w:hAnsi="Times New Roman"/>
          <w:b/>
          <w:bCs/>
          <w:i/>
          <w:iCs/>
        </w:rPr>
        <w:t>2</w:t>
      </w:r>
      <w:r w:rsidR="00FC57F7" w:rsidRPr="00352E04">
        <w:rPr>
          <w:rFonts w:ascii="Times New Roman" w:hAnsi="Times New Roman"/>
          <w:b/>
          <w:bCs/>
          <w:i/>
          <w:iCs/>
        </w:rPr>
        <w:t>.</w:t>
      </w:r>
      <w:r w:rsidR="00C422FB" w:rsidRPr="00352E04">
        <w:rPr>
          <w:rFonts w:ascii="Times New Roman" w:hAnsi="Times New Roman"/>
          <w:b/>
          <w:bCs/>
          <w:i/>
          <w:iCs/>
        </w:rPr>
        <w:t xml:space="preserve"> </w:t>
      </w:r>
    </w:p>
    <w:p w14:paraId="3D41BF11" w14:textId="1F7CF24E" w:rsidR="00180B91" w:rsidRPr="00FF4BA3" w:rsidRDefault="00180B91" w:rsidP="00660586">
      <w:pPr>
        <w:spacing w:after="0" w:line="240" w:lineRule="auto"/>
        <w:jc w:val="both"/>
        <w:rPr>
          <w:rFonts w:ascii="Times New Roman" w:hAnsi="Times New Roman"/>
          <w:b/>
          <w:bCs/>
          <w:i/>
          <w:iCs/>
        </w:rPr>
      </w:pPr>
      <w:r w:rsidRPr="00352E04">
        <w:rPr>
          <w:rFonts w:ascii="Times New Roman" w:hAnsi="Times New Roman"/>
          <w:b/>
          <w:bCs/>
          <w:i/>
          <w:iCs/>
          <w:color w:val="000000"/>
        </w:rPr>
        <w:t>«Выпуск»</w:t>
      </w:r>
      <w:r w:rsidR="003D1DB0" w:rsidRPr="00352E04">
        <w:rPr>
          <w:rFonts w:ascii="Times New Roman" w:hAnsi="Times New Roman"/>
          <w:b/>
          <w:bCs/>
          <w:i/>
          <w:iCs/>
          <w:color w:val="000000"/>
        </w:rPr>
        <w:t xml:space="preserve"> </w:t>
      </w:r>
      <w:r w:rsidR="003D1DB0" w:rsidRPr="00352E04">
        <w:rPr>
          <w:rFonts w:ascii="Times New Roman" w:hAnsi="Times New Roman"/>
          <w:b/>
          <w:bCs/>
          <w:i/>
          <w:iCs/>
        </w:rPr>
        <w:t>-</w:t>
      </w:r>
      <w:r w:rsidRPr="00352E04">
        <w:rPr>
          <w:rFonts w:ascii="Times New Roman" w:hAnsi="Times New Roman"/>
          <w:b/>
          <w:bCs/>
          <w:i/>
          <w:iCs/>
        </w:rPr>
        <w:t xml:space="preserve"> </w:t>
      </w:r>
      <w:r w:rsidR="003D1DB0" w:rsidRPr="00352E04">
        <w:rPr>
          <w:rFonts w:ascii="Times New Roman" w:hAnsi="Times New Roman"/>
          <w:b/>
          <w:bCs/>
          <w:i/>
          <w:iCs/>
        </w:rPr>
        <w:t xml:space="preserve">настоящий выпуск </w:t>
      </w:r>
      <w:r w:rsidR="00375950" w:rsidRPr="00352E04">
        <w:rPr>
          <w:rFonts w:ascii="Times New Roman" w:hAnsi="Times New Roman"/>
          <w:b/>
          <w:bCs/>
          <w:i/>
          <w:iCs/>
        </w:rPr>
        <w:t>О</w:t>
      </w:r>
      <w:r w:rsidR="003D1DB0" w:rsidRPr="00352E04">
        <w:rPr>
          <w:rFonts w:ascii="Times New Roman" w:hAnsi="Times New Roman"/>
          <w:b/>
          <w:bCs/>
          <w:i/>
          <w:iCs/>
        </w:rPr>
        <w:t>блигаций, размещаемых в рамках Программы</w:t>
      </w:r>
      <w:r w:rsidR="00FC57F7" w:rsidRPr="00352E04">
        <w:rPr>
          <w:rFonts w:ascii="Times New Roman" w:hAnsi="Times New Roman"/>
          <w:b/>
          <w:bCs/>
          <w:i/>
          <w:iCs/>
        </w:rPr>
        <w:t xml:space="preserve"> (регистрационный номер выпуска ценных бумаг 4-</w:t>
      </w:r>
      <w:r w:rsidR="004768E4" w:rsidRPr="004768E4">
        <w:rPr>
          <w:rFonts w:ascii="Times New Roman" w:hAnsi="Times New Roman"/>
          <w:b/>
          <w:bCs/>
          <w:i/>
          <w:iCs/>
        </w:rPr>
        <w:t>1</w:t>
      </w:r>
      <w:r w:rsidR="00670EDF" w:rsidRPr="00670EDF">
        <w:rPr>
          <w:rFonts w:ascii="Times New Roman" w:hAnsi="Times New Roman"/>
          <w:b/>
          <w:bCs/>
          <w:i/>
          <w:iCs/>
        </w:rPr>
        <w:t>3</w:t>
      </w:r>
      <w:r w:rsidR="00FC57F7" w:rsidRPr="00352E04">
        <w:rPr>
          <w:rFonts w:ascii="Times New Roman" w:hAnsi="Times New Roman"/>
          <w:b/>
          <w:bCs/>
          <w:i/>
          <w:iCs/>
        </w:rPr>
        <w:t>-01000-B-00</w:t>
      </w:r>
      <w:r w:rsidR="003A44F4" w:rsidRPr="00352E04">
        <w:rPr>
          <w:rFonts w:ascii="Times New Roman" w:hAnsi="Times New Roman"/>
          <w:b/>
          <w:bCs/>
          <w:i/>
          <w:iCs/>
        </w:rPr>
        <w:t>1</w:t>
      </w:r>
      <w:r w:rsidR="00FC57F7" w:rsidRPr="00352E04">
        <w:rPr>
          <w:rFonts w:ascii="Times New Roman" w:hAnsi="Times New Roman"/>
          <w:b/>
          <w:bCs/>
          <w:i/>
          <w:iCs/>
        </w:rPr>
        <w:t xml:space="preserve">P от </w:t>
      </w:r>
      <w:r w:rsidR="00670EDF" w:rsidRPr="00670EDF">
        <w:rPr>
          <w:rFonts w:ascii="Times New Roman" w:hAnsi="Times New Roman"/>
          <w:b/>
          <w:bCs/>
          <w:i/>
          <w:iCs/>
        </w:rPr>
        <w:t>14</w:t>
      </w:r>
      <w:r w:rsidR="003A44F4" w:rsidRPr="00352E04">
        <w:rPr>
          <w:rFonts w:ascii="Times New Roman" w:hAnsi="Times New Roman"/>
          <w:b/>
          <w:bCs/>
          <w:i/>
          <w:iCs/>
        </w:rPr>
        <w:t>.</w:t>
      </w:r>
      <w:r w:rsidR="004768E4" w:rsidRPr="004768E4">
        <w:rPr>
          <w:rFonts w:ascii="Times New Roman" w:hAnsi="Times New Roman"/>
          <w:b/>
          <w:bCs/>
          <w:i/>
          <w:iCs/>
        </w:rPr>
        <w:t>0</w:t>
      </w:r>
      <w:r w:rsidR="00670EDF" w:rsidRPr="00670EDF">
        <w:rPr>
          <w:rFonts w:ascii="Times New Roman" w:hAnsi="Times New Roman"/>
          <w:b/>
          <w:bCs/>
          <w:i/>
          <w:iCs/>
        </w:rPr>
        <w:t>2</w:t>
      </w:r>
      <w:r w:rsidR="003A44F4" w:rsidRPr="00352E04">
        <w:rPr>
          <w:rFonts w:ascii="Times New Roman" w:hAnsi="Times New Roman"/>
          <w:b/>
          <w:bCs/>
          <w:i/>
          <w:iCs/>
        </w:rPr>
        <w:t>.202</w:t>
      </w:r>
      <w:r w:rsidR="00670EDF" w:rsidRPr="00670EDF">
        <w:rPr>
          <w:rFonts w:ascii="Times New Roman" w:hAnsi="Times New Roman"/>
          <w:b/>
          <w:bCs/>
          <w:i/>
          <w:iCs/>
        </w:rPr>
        <w:t>2</w:t>
      </w:r>
      <w:r w:rsidR="00FC57F7" w:rsidRPr="00352E04">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5F207A1C"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86571D" w:rsidRPr="003274AC">
        <w:rPr>
          <w:rFonts w:ascii="Times New Roman" w:hAnsi="Times New Roman"/>
          <w:b/>
          <w:bCs/>
          <w:i/>
          <w:iCs/>
          <w:color w:val="000000"/>
        </w:rPr>
        <w:t>13</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2B5B4111"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670EDF" w:rsidRPr="00670EDF">
        <w:rPr>
          <w:b/>
          <w:bCs/>
          <w:i/>
          <w:iCs/>
          <w:sz w:val="22"/>
          <w:szCs w:val="22"/>
        </w:rPr>
        <w:t>1 0</w:t>
      </w:r>
      <w:r w:rsidR="003C2600" w:rsidRPr="00FF4BA3">
        <w:rPr>
          <w:b/>
          <w:bCs/>
          <w:i/>
          <w:iCs/>
          <w:sz w:val="22"/>
          <w:szCs w:val="22"/>
        </w:rPr>
        <w:t>00</w:t>
      </w:r>
      <w:r w:rsidR="00180B91" w:rsidRPr="00FF4BA3">
        <w:rPr>
          <w:b/>
          <w:bCs/>
          <w:i/>
          <w:iCs/>
          <w:sz w:val="22"/>
          <w:szCs w:val="22"/>
        </w:rPr>
        <w:t xml:space="preserve"> (</w:t>
      </w:r>
      <w:r w:rsidR="00670EDF" w:rsidRPr="00670EDF">
        <w:rPr>
          <w:b/>
          <w:bCs/>
          <w:i/>
          <w:iCs/>
          <w:sz w:val="22"/>
          <w:szCs w:val="22"/>
        </w:rPr>
        <w:t>Одна тысяча</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4F3E7E97"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670EDF" w:rsidRPr="00670EDF">
        <w:rPr>
          <w:b/>
          <w:bCs/>
          <w:i/>
          <w:iCs/>
          <w:color w:val="000000" w:themeColor="text1"/>
          <w:sz w:val="22"/>
          <w:szCs w:val="22"/>
        </w:rPr>
        <w:t>17</w:t>
      </w:r>
      <w:r w:rsidR="003C2600" w:rsidRPr="00352E04">
        <w:rPr>
          <w:b/>
          <w:bCs/>
          <w:i/>
          <w:iCs/>
          <w:color w:val="000000" w:themeColor="text1"/>
          <w:sz w:val="22"/>
          <w:szCs w:val="22"/>
        </w:rPr>
        <w:t>.</w:t>
      </w:r>
      <w:r w:rsidR="004768E4" w:rsidRPr="004768E4">
        <w:rPr>
          <w:b/>
          <w:bCs/>
          <w:i/>
          <w:iCs/>
          <w:color w:val="000000" w:themeColor="text1"/>
          <w:sz w:val="22"/>
          <w:szCs w:val="22"/>
        </w:rPr>
        <w:t>0</w:t>
      </w:r>
      <w:r w:rsidR="00670EDF" w:rsidRPr="00670EDF">
        <w:rPr>
          <w:b/>
          <w:bCs/>
          <w:i/>
          <w:iCs/>
          <w:color w:val="000000" w:themeColor="text1"/>
          <w:sz w:val="22"/>
          <w:szCs w:val="22"/>
        </w:rPr>
        <w:t>2</w:t>
      </w:r>
      <w:r w:rsidR="004A606F" w:rsidRPr="00352E04">
        <w:rPr>
          <w:b/>
          <w:bCs/>
          <w:i/>
          <w:iCs/>
          <w:color w:val="000000" w:themeColor="text1"/>
          <w:sz w:val="22"/>
          <w:szCs w:val="22"/>
        </w:rPr>
        <w:t>.202</w:t>
      </w:r>
      <w:r w:rsidR="00670EDF" w:rsidRPr="00670EDF">
        <w:rPr>
          <w:b/>
          <w:bCs/>
          <w:i/>
          <w:iCs/>
          <w:color w:val="000000" w:themeColor="text1"/>
          <w:sz w:val="22"/>
          <w:szCs w:val="22"/>
        </w:rPr>
        <w:t>2</w:t>
      </w:r>
      <w:r w:rsidR="004A606F" w:rsidRPr="00352E04">
        <w:rPr>
          <w:b/>
          <w:bCs/>
          <w:i/>
          <w:iCs/>
          <w:color w:val="000000" w:themeColor="text1"/>
          <w:sz w:val="22"/>
          <w:szCs w:val="22"/>
        </w:rPr>
        <w:t>.</w:t>
      </w:r>
    </w:p>
    <w:p w14:paraId="25F41889" w14:textId="5F0B0B0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 xml:space="preserve">Дата начала размещения </w:t>
      </w:r>
      <w:r w:rsidR="003C2600">
        <w:rPr>
          <w:b/>
          <w:bCs/>
          <w:i/>
          <w:iCs/>
          <w:color w:val="000000" w:themeColor="text1"/>
          <w:sz w:val="22"/>
          <w:szCs w:val="22"/>
        </w:rPr>
        <w:t>О</w:t>
      </w:r>
      <w:r w:rsidRPr="0007350B">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Pr>
          <w:b/>
          <w:bCs/>
          <w:i/>
          <w:iCs/>
          <w:color w:val="000000" w:themeColor="text1"/>
          <w:sz w:val="22"/>
          <w:szCs w:val="22"/>
        </w:rPr>
        <w:t>О</w:t>
      </w:r>
      <w:r w:rsidRPr="0007350B">
        <w:rPr>
          <w:b/>
          <w:bCs/>
          <w:i/>
          <w:iCs/>
          <w:color w:val="000000" w:themeColor="text1"/>
          <w:sz w:val="22"/>
          <w:szCs w:val="22"/>
        </w:rPr>
        <w:t>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54A0269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Дата окончания размещения </w:t>
      </w:r>
      <w:r w:rsidR="003C2600">
        <w:rPr>
          <w:b/>
          <w:bCs/>
          <w:i/>
          <w:iCs/>
          <w:color w:val="000000" w:themeColor="text1"/>
          <w:sz w:val="22"/>
          <w:szCs w:val="22"/>
        </w:rPr>
        <w:t>О</w:t>
      </w:r>
      <w:r>
        <w:rPr>
          <w:b/>
          <w:bCs/>
          <w:i/>
          <w:iCs/>
          <w:color w:val="000000" w:themeColor="text1"/>
          <w:sz w:val="22"/>
          <w:szCs w:val="22"/>
        </w:rPr>
        <w:t>блигаций является наиболее ранней из следующих дат:</w:t>
      </w:r>
    </w:p>
    <w:p w14:paraId="3CD5FCB7" w14:textId="1CC655B4"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670EDF" w:rsidRPr="003274AC">
        <w:rPr>
          <w:b/>
          <w:bCs/>
          <w:i/>
          <w:iCs/>
          <w:color w:val="000000" w:themeColor="text1"/>
          <w:sz w:val="22"/>
          <w:szCs w:val="22"/>
        </w:rPr>
        <w:t>18</w:t>
      </w:r>
      <w:r w:rsidR="003C2600" w:rsidRPr="00352E04">
        <w:rPr>
          <w:b/>
          <w:bCs/>
          <w:i/>
          <w:iCs/>
          <w:color w:val="000000" w:themeColor="text1"/>
          <w:sz w:val="22"/>
          <w:szCs w:val="22"/>
        </w:rPr>
        <w:t>.</w:t>
      </w:r>
      <w:r w:rsidR="00670EDF" w:rsidRPr="003274AC">
        <w:rPr>
          <w:b/>
          <w:bCs/>
          <w:i/>
          <w:iCs/>
          <w:color w:val="000000" w:themeColor="text1"/>
          <w:sz w:val="22"/>
          <w:szCs w:val="22"/>
        </w:rPr>
        <w:t>03</w:t>
      </w:r>
      <w:r w:rsidR="004A606F" w:rsidRPr="00352E04">
        <w:rPr>
          <w:b/>
          <w:bCs/>
          <w:i/>
          <w:iCs/>
          <w:color w:val="000000" w:themeColor="text1"/>
          <w:sz w:val="22"/>
          <w:szCs w:val="22"/>
        </w:rPr>
        <w:t>.202</w:t>
      </w:r>
      <w:r w:rsidR="00670EDF" w:rsidRPr="003274AC">
        <w:rPr>
          <w:b/>
          <w:bCs/>
          <w:i/>
          <w:iCs/>
          <w:color w:val="000000" w:themeColor="text1"/>
          <w:sz w:val="22"/>
          <w:szCs w:val="22"/>
        </w:rPr>
        <w:t>2</w:t>
      </w:r>
      <w:r w:rsidRPr="00352E0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7BF97D4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00937EF3" w:rsidRPr="00660586">
        <w:rPr>
          <w:rFonts w:ascii="Times New Roman" w:hAnsi="Times New Roman"/>
          <w:bCs/>
          <w:iCs/>
        </w:rPr>
        <w:lastRenderedPageBreak/>
        <w:t xml:space="preserve">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1DCA5672"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1670D8" w:rsidRPr="001670D8">
        <w:rPr>
          <w:b/>
          <w:bCs/>
          <w:i/>
          <w:iCs/>
          <w:sz w:val="22"/>
          <w:szCs w:val="22"/>
        </w:rPr>
        <w:t>10 000 000 (Десяти миллионам) российских рублей</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7797E0A3"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AA19B5">
        <w:rPr>
          <w:b/>
          <w:bCs/>
          <w:i/>
          <w:iCs/>
          <w:sz w:val="22"/>
          <w:szCs w:val="22"/>
        </w:rPr>
        <w:t>российских рублях</w:t>
      </w:r>
      <w:r w:rsidRPr="00241423">
        <w:rPr>
          <w:b/>
          <w:bCs/>
          <w:i/>
          <w:iCs/>
          <w:sz w:val="22"/>
          <w:szCs w:val="22"/>
        </w:rPr>
        <w:t>;</w:t>
      </w:r>
    </w:p>
    <w:p w14:paraId="73BE6472" w14:textId="4ABBABFC"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AA19B5">
        <w:rPr>
          <w:rFonts w:ascii="Times New Roman" w:eastAsia="Times New Roman" w:hAnsi="Times New Roman"/>
          <w:b/>
          <w:bCs/>
          <w:i/>
          <w:iCs/>
        </w:rPr>
        <w:t>российских рублях</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Pr="00DC1FA5">
        <w:rPr>
          <w:rFonts w:ascii="Times New Roman" w:hAnsi="Times New Roman"/>
          <w:bCs/>
          <w:iCs/>
          <w:color w:val="000000"/>
        </w:rPr>
        <w:lastRenderedPageBreak/>
        <w:t>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45F3D572"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207B11">
        <w:rPr>
          <w:rFonts w:ascii="Times New Roman" w:hAnsi="Times New Roman"/>
          <w:b/>
          <w:i/>
          <w:color w:val="000000"/>
        </w:rPr>
        <w:t>.</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Оплата ценных бумаг неденежными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444B9DC8"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lastRenderedPageBreak/>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232B64"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6BAD8A90" w14:textId="7BA995B1" w:rsidR="003274AC" w:rsidRPr="003274AC" w:rsidRDefault="00B01517" w:rsidP="003274AC">
      <w:pPr>
        <w:pStyle w:val="Default"/>
        <w:spacing w:before="120" w:after="120"/>
        <w:jc w:val="both"/>
        <w:rPr>
          <w:sz w:val="22"/>
          <w:szCs w:val="22"/>
          <w:lang w:val="en-US"/>
        </w:rPr>
      </w:pPr>
      <w:r>
        <w:rPr>
          <w:sz w:val="22"/>
          <w:szCs w:val="22"/>
        </w:rPr>
        <w:t>7</w:t>
      </w:r>
      <w:r w:rsidR="00180B91" w:rsidRPr="00660586">
        <w:rPr>
          <w:sz w:val="22"/>
          <w:szCs w:val="22"/>
        </w:rPr>
        <w:t xml:space="preserve">. </w:t>
      </w:r>
      <w:r>
        <w:rPr>
          <w:sz w:val="22"/>
          <w:szCs w:val="22"/>
        </w:rPr>
        <w:t>Иные сведения</w:t>
      </w:r>
    </w:p>
    <w:p w14:paraId="6B759E89" w14:textId="1524F40C"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670EDF" w:rsidRPr="00670EDF">
        <w:rPr>
          <w:b/>
          <w:bCs/>
          <w:i/>
          <w:iCs/>
          <w:color w:val="auto"/>
          <w:sz w:val="22"/>
          <w:szCs w:val="22"/>
        </w:rPr>
        <w:t>13</w:t>
      </w:r>
      <w:r w:rsidR="003F64C3" w:rsidRPr="00352E04">
        <w:rPr>
          <w:b/>
          <w:bCs/>
          <w:i/>
          <w:iCs/>
          <w:color w:val="auto"/>
          <w:sz w:val="22"/>
          <w:szCs w:val="22"/>
        </w:rPr>
        <w:t xml:space="preserve"> (</w:t>
      </w:r>
      <w:r w:rsidR="00670EDF" w:rsidRPr="00670EDF">
        <w:rPr>
          <w:b/>
          <w:bCs/>
          <w:i/>
          <w:iCs/>
          <w:color w:val="auto"/>
          <w:sz w:val="22"/>
          <w:szCs w:val="22"/>
        </w:rPr>
        <w:t>Тринадцать</w:t>
      </w:r>
      <w:r w:rsidR="003F64C3" w:rsidRPr="00352E04">
        <w:rPr>
          <w:b/>
          <w:bCs/>
          <w:i/>
          <w:iCs/>
          <w:color w:val="auto"/>
          <w:sz w:val="22"/>
          <w:szCs w:val="22"/>
        </w:rPr>
        <w:t>)</w:t>
      </w:r>
      <w:r w:rsidR="0024774E" w:rsidRPr="00AE08B6">
        <w:rPr>
          <w:b/>
          <w:bCs/>
          <w:i/>
          <w:iCs/>
          <w:color w:val="auto"/>
          <w:sz w:val="22"/>
          <w:szCs w:val="22"/>
        </w:rPr>
        <w:t xml:space="preserve"> процент</w:t>
      </w:r>
      <w:r w:rsidR="00670EDF" w:rsidRPr="00670EDF">
        <w:rPr>
          <w:b/>
          <w:bCs/>
          <w:i/>
          <w:iCs/>
          <w:color w:val="auto"/>
          <w:sz w:val="22"/>
          <w:szCs w:val="22"/>
        </w:rPr>
        <w:t>ов</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670EDF" w:rsidRPr="00670EDF">
        <w:rPr>
          <w:b/>
          <w:bCs/>
          <w:i/>
          <w:iCs/>
          <w:color w:val="auto"/>
          <w:sz w:val="22"/>
          <w:szCs w:val="22"/>
        </w:rPr>
        <w:t>324</w:t>
      </w:r>
      <w:r w:rsidR="00670EDF">
        <w:rPr>
          <w:b/>
          <w:bCs/>
          <w:i/>
          <w:iCs/>
          <w:color w:val="auto"/>
          <w:sz w:val="22"/>
          <w:szCs w:val="22"/>
          <w:lang w:val="en-US"/>
        </w:rPr>
        <w:t> </w:t>
      </w:r>
      <w:r w:rsidR="00670EDF" w:rsidRPr="00670EDF">
        <w:rPr>
          <w:b/>
          <w:bCs/>
          <w:i/>
          <w:iCs/>
          <w:color w:val="auto"/>
          <w:sz w:val="22"/>
          <w:szCs w:val="22"/>
        </w:rPr>
        <w:t>109,59</w:t>
      </w:r>
      <w:r w:rsidR="00352E04" w:rsidRPr="00352E04">
        <w:rPr>
          <w:b/>
          <w:bCs/>
          <w:i/>
          <w:iCs/>
          <w:color w:val="auto"/>
          <w:sz w:val="22"/>
          <w:szCs w:val="22"/>
        </w:rPr>
        <w:t xml:space="preserve"> (</w:t>
      </w:r>
      <w:r w:rsidR="00670EDF" w:rsidRPr="00670EDF">
        <w:rPr>
          <w:b/>
          <w:bCs/>
          <w:i/>
          <w:iCs/>
          <w:color w:val="auto"/>
          <w:sz w:val="22"/>
          <w:szCs w:val="22"/>
        </w:rPr>
        <w:t>Триста двадцать четыре</w:t>
      </w:r>
      <w:r w:rsidR="004768E4">
        <w:rPr>
          <w:b/>
          <w:bCs/>
          <w:i/>
          <w:iCs/>
          <w:color w:val="auto"/>
          <w:sz w:val="22"/>
          <w:szCs w:val="22"/>
        </w:rPr>
        <w:t xml:space="preserve"> </w:t>
      </w:r>
      <w:r w:rsidR="006363B9">
        <w:rPr>
          <w:b/>
          <w:bCs/>
          <w:i/>
          <w:iCs/>
          <w:color w:val="auto"/>
          <w:sz w:val="22"/>
          <w:szCs w:val="22"/>
        </w:rPr>
        <w:t>тысяч</w:t>
      </w:r>
      <w:r w:rsidR="004768E4">
        <w:rPr>
          <w:b/>
          <w:bCs/>
          <w:i/>
          <w:iCs/>
          <w:color w:val="auto"/>
          <w:sz w:val="22"/>
          <w:szCs w:val="22"/>
        </w:rPr>
        <w:t>и</w:t>
      </w:r>
      <w:r w:rsidR="006363B9">
        <w:rPr>
          <w:b/>
          <w:bCs/>
          <w:i/>
          <w:iCs/>
          <w:color w:val="auto"/>
          <w:sz w:val="22"/>
          <w:szCs w:val="22"/>
        </w:rPr>
        <w:t xml:space="preserve"> </w:t>
      </w:r>
      <w:r w:rsidR="00670EDF" w:rsidRPr="00670EDF">
        <w:rPr>
          <w:b/>
          <w:bCs/>
          <w:i/>
          <w:iCs/>
          <w:color w:val="auto"/>
          <w:sz w:val="22"/>
          <w:szCs w:val="22"/>
        </w:rPr>
        <w:t>сто девять</w:t>
      </w:r>
      <w:r w:rsidR="006363B9">
        <w:rPr>
          <w:b/>
          <w:bCs/>
          <w:i/>
          <w:iCs/>
          <w:color w:val="auto"/>
          <w:sz w:val="22"/>
          <w:szCs w:val="22"/>
        </w:rPr>
        <w:t xml:space="preserve"> </w:t>
      </w:r>
      <w:r w:rsidR="00AA19B5">
        <w:rPr>
          <w:b/>
          <w:bCs/>
          <w:i/>
          <w:iCs/>
          <w:color w:val="auto"/>
          <w:sz w:val="22"/>
          <w:szCs w:val="22"/>
        </w:rPr>
        <w:t>рубл</w:t>
      </w:r>
      <w:r w:rsidR="00670EDF" w:rsidRPr="00670EDF">
        <w:rPr>
          <w:b/>
          <w:bCs/>
          <w:i/>
          <w:iCs/>
          <w:color w:val="auto"/>
          <w:sz w:val="22"/>
          <w:szCs w:val="22"/>
        </w:rPr>
        <w:t>ей</w:t>
      </w:r>
      <w:r w:rsidR="00352E04" w:rsidRPr="00352E04">
        <w:rPr>
          <w:b/>
          <w:bCs/>
          <w:i/>
          <w:iCs/>
          <w:color w:val="auto"/>
          <w:sz w:val="22"/>
          <w:szCs w:val="22"/>
        </w:rPr>
        <w:t xml:space="preserve"> </w:t>
      </w:r>
      <w:r w:rsidR="00670EDF" w:rsidRPr="00670EDF">
        <w:rPr>
          <w:b/>
          <w:bCs/>
          <w:i/>
          <w:iCs/>
          <w:color w:val="auto"/>
          <w:sz w:val="22"/>
          <w:szCs w:val="22"/>
        </w:rPr>
        <w:t>пятьдесят девять</w:t>
      </w:r>
      <w:r w:rsidR="004768E4">
        <w:rPr>
          <w:b/>
          <w:bCs/>
          <w:i/>
          <w:iCs/>
          <w:color w:val="auto"/>
          <w:sz w:val="22"/>
          <w:szCs w:val="22"/>
        </w:rPr>
        <w:t xml:space="preserve"> </w:t>
      </w:r>
      <w:r w:rsidR="00AA19B5">
        <w:rPr>
          <w:b/>
          <w:bCs/>
          <w:i/>
          <w:iCs/>
          <w:color w:val="auto"/>
          <w:sz w:val="22"/>
          <w:szCs w:val="22"/>
        </w:rPr>
        <w:t>копе</w:t>
      </w:r>
      <w:r w:rsidR="00670EDF" w:rsidRPr="00670EDF">
        <w:rPr>
          <w:b/>
          <w:bCs/>
          <w:i/>
          <w:iCs/>
          <w:color w:val="auto"/>
          <w:sz w:val="22"/>
          <w:szCs w:val="22"/>
        </w:rPr>
        <w:t>ек</w:t>
      </w:r>
      <w:r w:rsidR="00352E04" w:rsidRPr="00352E04">
        <w:rPr>
          <w:b/>
          <w:bCs/>
          <w:i/>
          <w:iCs/>
          <w:color w:val="auto"/>
          <w:sz w:val="22"/>
          <w:szCs w:val="22"/>
        </w:rPr>
        <w:t>)</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7F078B82" w14:textId="77777777" w:rsidR="003274AC" w:rsidRPr="003274AC" w:rsidRDefault="003274AC" w:rsidP="00660586">
      <w:pPr>
        <w:pStyle w:val="Default"/>
        <w:jc w:val="both"/>
        <w:rPr>
          <w:b/>
          <w:bCs/>
          <w:i/>
          <w:iCs/>
          <w:sz w:val="22"/>
          <w:szCs w:val="22"/>
        </w:rPr>
      </w:pPr>
    </w:p>
    <w:p w14:paraId="3A24CB1F" w14:textId="53F0AB6B" w:rsidR="00AA19B5" w:rsidRDefault="00670EDF" w:rsidP="00660586">
      <w:pPr>
        <w:pStyle w:val="Default"/>
        <w:jc w:val="both"/>
        <w:rPr>
          <w:b/>
          <w:bCs/>
          <w:i/>
          <w:iCs/>
          <w:sz w:val="22"/>
          <w:szCs w:val="22"/>
        </w:rPr>
      </w:pPr>
      <w:r w:rsidRPr="00670EDF">
        <w:rPr>
          <w:b/>
          <w:bCs/>
          <w:i/>
          <w:iCs/>
          <w:sz w:val="22"/>
          <w:szCs w:val="22"/>
        </w:rPr>
        <w:t xml:space="preserve">Параметр </w:t>
      </w:r>
      <w:r>
        <w:rPr>
          <w:b/>
          <w:bCs/>
          <w:i/>
          <w:iCs/>
          <w:sz w:val="22"/>
          <w:szCs w:val="22"/>
          <w:lang w:val="en-US"/>
        </w:rPr>
        <w:t>S</w:t>
      </w:r>
      <w:r w:rsidRPr="00670EDF">
        <w:rPr>
          <w:b/>
          <w:bCs/>
          <w:i/>
          <w:iCs/>
          <w:sz w:val="22"/>
          <w:szCs w:val="22"/>
        </w:rPr>
        <w:t xml:space="preserve"> в формулах размера процентной ставки по купонам, начиная со второго</w:t>
      </w:r>
      <w:r w:rsidR="00EE7118">
        <w:rPr>
          <w:b/>
          <w:bCs/>
          <w:i/>
          <w:iCs/>
          <w:sz w:val="22"/>
          <w:szCs w:val="22"/>
        </w:rPr>
        <w:t>,</w:t>
      </w:r>
      <w:r w:rsidR="00AA19B5" w:rsidRPr="00AA19B5">
        <w:rPr>
          <w:b/>
          <w:bCs/>
          <w:i/>
          <w:iCs/>
          <w:sz w:val="22"/>
          <w:szCs w:val="22"/>
        </w:rPr>
        <w:t xml:space="preserve"> указанн</w:t>
      </w:r>
      <w:r w:rsidR="0086571D">
        <w:rPr>
          <w:b/>
          <w:bCs/>
          <w:i/>
          <w:iCs/>
          <w:sz w:val="22"/>
          <w:szCs w:val="22"/>
        </w:rPr>
        <w:t>ых</w:t>
      </w:r>
      <w:r w:rsidR="00AA19B5" w:rsidRPr="00AA19B5">
        <w:rPr>
          <w:b/>
          <w:bCs/>
          <w:i/>
          <w:iCs/>
          <w:sz w:val="22"/>
          <w:szCs w:val="22"/>
        </w:rPr>
        <w:t xml:space="preserve"> в п.5.4 Решения о выпуске, </w:t>
      </w:r>
      <w:r w:rsidRPr="00670EDF">
        <w:rPr>
          <w:b/>
          <w:bCs/>
          <w:i/>
          <w:iCs/>
          <w:sz w:val="22"/>
          <w:szCs w:val="22"/>
        </w:rPr>
        <w:t>установлен в размере</w:t>
      </w:r>
      <w:r w:rsidR="00AA19B5" w:rsidRPr="00AA19B5">
        <w:rPr>
          <w:b/>
          <w:bCs/>
          <w:i/>
          <w:iCs/>
          <w:sz w:val="22"/>
          <w:szCs w:val="22"/>
        </w:rPr>
        <w:t xml:space="preserve"> </w:t>
      </w:r>
      <w:r w:rsidR="00B1607B">
        <w:rPr>
          <w:b/>
          <w:bCs/>
          <w:i/>
          <w:iCs/>
          <w:sz w:val="22"/>
          <w:szCs w:val="22"/>
        </w:rPr>
        <w:t>3,75</w:t>
      </w:r>
      <w:r w:rsidR="00AA19B5" w:rsidRPr="00AA19B5">
        <w:rPr>
          <w:b/>
          <w:bCs/>
          <w:i/>
          <w:iCs/>
          <w:sz w:val="22"/>
          <w:szCs w:val="22"/>
        </w:rPr>
        <w:t xml:space="preserve"> (</w:t>
      </w:r>
      <w:r w:rsidR="00B1607B">
        <w:rPr>
          <w:b/>
          <w:bCs/>
          <w:i/>
          <w:iCs/>
          <w:sz w:val="22"/>
          <w:szCs w:val="22"/>
        </w:rPr>
        <w:t>Три целых семьдесят пять сотых</w:t>
      </w:r>
      <w:r w:rsidR="00AA19B5" w:rsidRPr="00AA19B5">
        <w:rPr>
          <w:b/>
          <w:bCs/>
          <w:i/>
          <w:iCs/>
          <w:sz w:val="22"/>
          <w:szCs w:val="22"/>
        </w:rPr>
        <w:t>) процента</w:t>
      </w:r>
      <w:r w:rsidR="0086571D">
        <w:rPr>
          <w:b/>
          <w:bCs/>
          <w:i/>
          <w:iCs/>
          <w:sz w:val="22"/>
          <w:szCs w:val="22"/>
        </w:rPr>
        <w:t xml:space="preserve"> годовых</w:t>
      </w:r>
      <w:r w:rsidR="00AA19B5" w:rsidRPr="00AA19B5">
        <w:rPr>
          <w:b/>
          <w:bCs/>
          <w:i/>
          <w:iCs/>
          <w:sz w:val="22"/>
          <w:szCs w:val="22"/>
        </w:rPr>
        <w:t>.</w:t>
      </w:r>
    </w:p>
    <w:p w14:paraId="361004BE" w14:textId="1F0F13A1" w:rsidR="0086571D" w:rsidRDefault="0086571D" w:rsidP="00660586">
      <w:pPr>
        <w:pStyle w:val="Default"/>
        <w:jc w:val="both"/>
        <w:rPr>
          <w:b/>
          <w:bCs/>
          <w:i/>
          <w:iCs/>
          <w:sz w:val="22"/>
          <w:szCs w:val="22"/>
        </w:rPr>
      </w:pPr>
    </w:p>
    <w:p w14:paraId="755A04C5" w14:textId="3CCD142D" w:rsidR="0086571D" w:rsidRPr="00670EDF" w:rsidRDefault="0086571D" w:rsidP="0086571D">
      <w:pPr>
        <w:pStyle w:val="Default"/>
        <w:jc w:val="both"/>
        <w:rPr>
          <w:b/>
          <w:bCs/>
          <w:i/>
          <w:iCs/>
          <w:sz w:val="22"/>
          <w:szCs w:val="22"/>
        </w:rPr>
      </w:pPr>
      <w:r w:rsidRPr="00670EDF">
        <w:rPr>
          <w:b/>
          <w:bCs/>
          <w:i/>
          <w:iCs/>
          <w:sz w:val="22"/>
          <w:szCs w:val="22"/>
        </w:rPr>
        <w:t xml:space="preserve">Параметр </w:t>
      </w:r>
      <w:r>
        <w:rPr>
          <w:b/>
          <w:bCs/>
          <w:i/>
          <w:iCs/>
          <w:sz w:val="22"/>
          <w:szCs w:val="22"/>
          <w:lang w:val="en-US"/>
        </w:rPr>
        <w:t>F</w:t>
      </w:r>
      <w:r>
        <w:rPr>
          <w:b/>
          <w:bCs/>
          <w:i/>
          <w:iCs/>
          <w:sz w:val="22"/>
          <w:szCs w:val="22"/>
        </w:rPr>
        <w:t>1</w:t>
      </w:r>
      <w:r w:rsidRPr="00670EDF">
        <w:rPr>
          <w:b/>
          <w:bCs/>
          <w:i/>
          <w:iCs/>
          <w:sz w:val="22"/>
          <w:szCs w:val="22"/>
        </w:rPr>
        <w:t xml:space="preserve"> в формуле размера процентной ставки по к</w:t>
      </w:r>
      <w:r>
        <w:rPr>
          <w:b/>
          <w:bCs/>
          <w:i/>
          <w:iCs/>
          <w:sz w:val="22"/>
          <w:szCs w:val="22"/>
        </w:rPr>
        <w:t>упонам со второго по шестой включительно,</w:t>
      </w:r>
      <w:r w:rsidRPr="00AA19B5">
        <w:rPr>
          <w:b/>
          <w:bCs/>
          <w:i/>
          <w:iCs/>
          <w:sz w:val="22"/>
          <w:szCs w:val="22"/>
        </w:rPr>
        <w:t xml:space="preserve"> указанной в п.5.4 Решения о выпуске, </w:t>
      </w:r>
      <w:r w:rsidR="00A24316">
        <w:rPr>
          <w:b/>
          <w:bCs/>
          <w:i/>
          <w:iCs/>
          <w:sz w:val="22"/>
          <w:szCs w:val="22"/>
        </w:rPr>
        <w:t>равен</w:t>
      </w:r>
      <w:r>
        <w:rPr>
          <w:b/>
          <w:bCs/>
          <w:i/>
          <w:iCs/>
          <w:sz w:val="22"/>
          <w:szCs w:val="22"/>
        </w:rPr>
        <w:t xml:space="preserve"> размеру процентной ставки по первому купону, </w:t>
      </w:r>
      <w:r w:rsidR="00A24316">
        <w:rPr>
          <w:b/>
          <w:bCs/>
          <w:i/>
          <w:iCs/>
          <w:sz w:val="22"/>
          <w:szCs w:val="22"/>
        </w:rPr>
        <w:t xml:space="preserve">т.е. </w:t>
      </w:r>
      <w:r w:rsidRPr="00670EDF">
        <w:rPr>
          <w:b/>
          <w:bCs/>
          <w:i/>
          <w:iCs/>
          <w:color w:val="auto"/>
          <w:sz w:val="22"/>
          <w:szCs w:val="22"/>
        </w:rPr>
        <w:t>13</w:t>
      </w:r>
      <w:r w:rsidRPr="00352E04">
        <w:rPr>
          <w:b/>
          <w:bCs/>
          <w:i/>
          <w:iCs/>
          <w:color w:val="auto"/>
          <w:sz w:val="22"/>
          <w:szCs w:val="22"/>
        </w:rPr>
        <w:t xml:space="preserve"> (</w:t>
      </w:r>
      <w:r w:rsidRPr="00670EDF">
        <w:rPr>
          <w:b/>
          <w:bCs/>
          <w:i/>
          <w:iCs/>
          <w:color w:val="auto"/>
          <w:sz w:val="22"/>
          <w:szCs w:val="22"/>
        </w:rPr>
        <w:t>Тринадцат</w:t>
      </w:r>
      <w:r w:rsidR="00A24316">
        <w:rPr>
          <w:b/>
          <w:bCs/>
          <w:i/>
          <w:iCs/>
          <w:color w:val="auto"/>
          <w:sz w:val="22"/>
          <w:szCs w:val="22"/>
        </w:rPr>
        <w:t>и</w:t>
      </w:r>
      <w:r w:rsidRPr="00352E04">
        <w:rPr>
          <w:b/>
          <w:bCs/>
          <w:i/>
          <w:iCs/>
          <w:color w:val="auto"/>
          <w:sz w:val="22"/>
          <w:szCs w:val="22"/>
        </w:rPr>
        <w:t>)</w:t>
      </w:r>
      <w:r w:rsidRPr="00AE08B6">
        <w:rPr>
          <w:b/>
          <w:bCs/>
          <w:i/>
          <w:iCs/>
          <w:color w:val="auto"/>
          <w:sz w:val="22"/>
          <w:szCs w:val="22"/>
        </w:rPr>
        <w:t xml:space="preserve"> процент</w:t>
      </w:r>
      <w:r w:rsidR="00A24316">
        <w:rPr>
          <w:b/>
          <w:bCs/>
          <w:i/>
          <w:iCs/>
          <w:color w:val="auto"/>
          <w:sz w:val="22"/>
          <w:szCs w:val="22"/>
        </w:rPr>
        <w:t>ам</w:t>
      </w:r>
      <w:r w:rsidRPr="00AE08B6">
        <w:rPr>
          <w:b/>
          <w:bCs/>
          <w:i/>
          <w:iCs/>
          <w:color w:val="auto"/>
          <w:sz w:val="22"/>
          <w:szCs w:val="22"/>
        </w:rPr>
        <w:t xml:space="preserve"> годовых</w:t>
      </w:r>
      <w:r w:rsidRPr="00AA19B5">
        <w:rPr>
          <w:b/>
          <w:bCs/>
          <w:i/>
          <w:iCs/>
          <w:sz w:val="22"/>
          <w:szCs w:val="22"/>
        </w:rPr>
        <w:t>.</w:t>
      </w:r>
    </w:p>
    <w:p w14:paraId="2070BB91" w14:textId="77777777" w:rsidR="0086571D" w:rsidRPr="0086571D" w:rsidRDefault="0086571D" w:rsidP="00660586">
      <w:pPr>
        <w:pStyle w:val="Default"/>
        <w:jc w:val="both"/>
        <w:rPr>
          <w:b/>
          <w:bCs/>
          <w:i/>
          <w:iCs/>
          <w:sz w:val="22"/>
          <w:szCs w:val="22"/>
        </w:rPr>
      </w:pPr>
    </w:p>
    <w:p w14:paraId="44088544" w14:textId="52ED10E2" w:rsidR="00670EDF" w:rsidRPr="00670EDF" w:rsidRDefault="00670EDF" w:rsidP="00670EDF">
      <w:pPr>
        <w:pStyle w:val="Default"/>
        <w:jc w:val="both"/>
        <w:rPr>
          <w:b/>
          <w:bCs/>
          <w:i/>
          <w:iCs/>
          <w:sz w:val="22"/>
          <w:szCs w:val="22"/>
        </w:rPr>
      </w:pPr>
      <w:r w:rsidRPr="00670EDF">
        <w:rPr>
          <w:b/>
          <w:bCs/>
          <w:i/>
          <w:iCs/>
          <w:sz w:val="22"/>
          <w:szCs w:val="22"/>
        </w:rPr>
        <w:t xml:space="preserve">Параметр </w:t>
      </w:r>
      <w:r>
        <w:rPr>
          <w:b/>
          <w:bCs/>
          <w:i/>
          <w:iCs/>
          <w:sz w:val="22"/>
          <w:szCs w:val="22"/>
          <w:lang w:val="en-US"/>
        </w:rPr>
        <w:t>F</w:t>
      </w:r>
      <w:r w:rsidRPr="00670EDF">
        <w:rPr>
          <w:b/>
          <w:bCs/>
          <w:i/>
          <w:iCs/>
          <w:sz w:val="22"/>
          <w:szCs w:val="22"/>
        </w:rPr>
        <w:t>2 в формуле размера процентной ставки по к</w:t>
      </w:r>
      <w:r>
        <w:rPr>
          <w:b/>
          <w:bCs/>
          <w:i/>
          <w:iCs/>
          <w:sz w:val="22"/>
          <w:szCs w:val="22"/>
        </w:rPr>
        <w:t>упонам, начиная с</w:t>
      </w:r>
      <w:r w:rsidRPr="00670EDF">
        <w:rPr>
          <w:b/>
          <w:bCs/>
          <w:i/>
          <w:iCs/>
          <w:sz w:val="22"/>
          <w:szCs w:val="22"/>
        </w:rPr>
        <w:t xml:space="preserve"> седьмого</w:t>
      </w:r>
      <w:r>
        <w:rPr>
          <w:b/>
          <w:bCs/>
          <w:i/>
          <w:iCs/>
          <w:sz w:val="22"/>
          <w:szCs w:val="22"/>
        </w:rPr>
        <w:t>,</w:t>
      </w:r>
      <w:r w:rsidRPr="00AA19B5">
        <w:rPr>
          <w:b/>
          <w:bCs/>
          <w:i/>
          <w:iCs/>
          <w:sz w:val="22"/>
          <w:szCs w:val="22"/>
        </w:rPr>
        <w:t xml:space="preserve"> указанной в п.5.4 Решения о выпуске, </w:t>
      </w:r>
      <w:r w:rsidRPr="00670EDF">
        <w:rPr>
          <w:b/>
          <w:bCs/>
          <w:i/>
          <w:iCs/>
          <w:sz w:val="22"/>
          <w:szCs w:val="22"/>
        </w:rPr>
        <w:t>установлен в размере</w:t>
      </w:r>
      <w:r w:rsidRPr="00AA19B5">
        <w:rPr>
          <w:b/>
          <w:bCs/>
          <w:i/>
          <w:iCs/>
          <w:sz w:val="22"/>
          <w:szCs w:val="22"/>
        </w:rPr>
        <w:t xml:space="preserve"> </w:t>
      </w:r>
      <w:r w:rsidRPr="00670EDF">
        <w:rPr>
          <w:b/>
          <w:bCs/>
          <w:i/>
          <w:iCs/>
          <w:sz w:val="22"/>
          <w:szCs w:val="22"/>
        </w:rPr>
        <w:t>9</w:t>
      </w:r>
      <w:r>
        <w:rPr>
          <w:b/>
          <w:bCs/>
          <w:i/>
          <w:iCs/>
          <w:sz w:val="22"/>
          <w:szCs w:val="22"/>
        </w:rPr>
        <w:t>,5</w:t>
      </w:r>
      <w:r w:rsidRPr="00AA19B5">
        <w:rPr>
          <w:b/>
          <w:bCs/>
          <w:i/>
          <w:iCs/>
          <w:sz w:val="22"/>
          <w:szCs w:val="22"/>
        </w:rPr>
        <w:t xml:space="preserve"> (</w:t>
      </w:r>
      <w:r w:rsidRPr="00670EDF">
        <w:rPr>
          <w:b/>
          <w:bCs/>
          <w:i/>
          <w:iCs/>
          <w:sz w:val="22"/>
          <w:szCs w:val="22"/>
        </w:rPr>
        <w:t>Девять</w:t>
      </w:r>
      <w:r>
        <w:rPr>
          <w:b/>
          <w:bCs/>
          <w:i/>
          <w:iCs/>
          <w:sz w:val="22"/>
          <w:szCs w:val="22"/>
        </w:rPr>
        <w:t xml:space="preserve"> целых пять </w:t>
      </w:r>
      <w:r w:rsidRPr="00670EDF">
        <w:rPr>
          <w:b/>
          <w:bCs/>
          <w:i/>
          <w:iCs/>
          <w:sz w:val="22"/>
          <w:szCs w:val="22"/>
        </w:rPr>
        <w:t>деся</w:t>
      </w:r>
      <w:r>
        <w:rPr>
          <w:b/>
          <w:bCs/>
          <w:i/>
          <w:iCs/>
          <w:sz w:val="22"/>
          <w:szCs w:val="22"/>
        </w:rPr>
        <w:t>тых</w:t>
      </w:r>
      <w:r w:rsidRPr="00AA19B5">
        <w:rPr>
          <w:b/>
          <w:bCs/>
          <w:i/>
          <w:iCs/>
          <w:sz w:val="22"/>
          <w:szCs w:val="22"/>
        </w:rPr>
        <w:t>) процента</w:t>
      </w:r>
      <w:r w:rsidR="003274AC" w:rsidRPr="003274AC">
        <w:rPr>
          <w:b/>
          <w:bCs/>
          <w:i/>
          <w:iCs/>
          <w:sz w:val="22"/>
          <w:szCs w:val="22"/>
        </w:rPr>
        <w:t xml:space="preserve"> годовых</w:t>
      </w:r>
      <w:r w:rsidRPr="00AA19B5">
        <w:rPr>
          <w:b/>
          <w:bCs/>
          <w:i/>
          <w:iCs/>
          <w:sz w:val="22"/>
          <w:szCs w:val="22"/>
        </w:rPr>
        <w:t>.</w:t>
      </w:r>
    </w:p>
    <w:p w14:paraId="14BFEC73" w14:textId="77777777" w:rsidR="00670EDF" w:rsidRPr="00670EDF" w:rsidRDefault="00670EDF" w:rsidP="00660586">
      <w:pPr>
        <w:pStyle w:val="Default"/>
        <w:jc w:val="both"/>
        <w:rPr>
          <w:b/>
          <w:bCs/>
          <w:i/>
          <w:iCs/>
          <w:sz w:val="22"/>
          <w:szCs w:val="22"/>
        </w:rPr>
      </w:pPr>
    </w:p>
    <w:sectPr w:rsidR="00670EDF" w:rsidRPr="00670EDF"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B35E6" w14:textId="77777777" w:rsidR="00232B64" w:rsidRDefault="00232B64" w:rsidP="0053664B">
      <w:pPr>
        <w:spacing w:after="0" w:line="240" w:lineRule="auto"/>
      </w:pPr>
      <w:r>
        <w:separator/>
      </w:r>
    </w:p>
  </w:endnote>
  <w:endnote w:type="continuationSeparator" w:id="0">
    <w:p w14:paraId="27C6ECDA" w14:textId="77777777" w:rsidR="00232B64" w:rsidRDefault="00232B64"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37BE9DD0" w:rsidR="00110183" w:rsidRDefault="00110183">
    <w:pPr>
      <w:pStyle w:val="ac"/>
      <w:jc w:val="right"/>
    </w:pPr>
    <w:r>
      <w:fldChar w:fldCharType="begin"/>
    </w:r>
    <w:r>
      <w:instrText>PAGE   \* MERGEFORMAT</w:instrText>
    </w:r>
    <w:r>
      <w:fldChar w:fldCharType="separate"/>
    </w:r>
    <w:r w:rsidR="00537B67">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F4D9" w14:textId="77777777" w:rsidR="00232B64" w:rsidRDefault="00232B64" w:rsidP="0053664B">
      <w:pPr>
        <w:spacing w:after="0" w:line="240" w:lineRule="auto"/>
      </w:pPr>
      <w:r>
        <w:separator/>
      </w:r>
    </w:p>
  </w:footnote>
  <w:footnote w:type="continuationSeparator" w:id="0">
    <w:p w14:paraId="0FA61E51" w14:textId="77777777" w:rsidR="00232B64" w:rsidRDefault="00232B64"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670D8"/>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2B6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57C20"/>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274AC"/>
    <w:rsid w:val="00332792"/>
    <w:rsid w:val="00335F05"/>
    <w:rsid w:val="00336354"/>
    <w:rsid w:val="00336DD3"/>
    <w:rsid w:val="0033754F"/>
    <w:rsid w:val="003375E7"/>
    <w:rsid w:val="003378DC"/>
    <w:rsid w:val="00340338"/>
    <w:rsid w:val="003436F3"/>
    <w:rsid w:val="00346201"/>
    <w:rsid w:val="003466F4"/>
    <w:rsid w:val="00347465"/>
    <w:rsid w:val="00352E04"/>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7E"/>
    <w:rsid w:val="00426AB6"/>
    <w:rsid w:val="00427200"/>
    <w:rsid w:val="004301B9"/>
    <w:rsid w:val="00430F7E"/>
    <w:rsid w:val="00433566"/>
    <w:rsid w:val="00434ECD"/>
    <w:rsid w:val="00434F68"/>
    <w:rsid w:val="00436A3F"/>
    <w:rsid w:val="00437849"/>
    <w:rsid w:val="0044161E"/>
    <w:rsid w:val="00442386"/>
    <w:rsid w:val="00444F76"/>
    <w:rsid w:val="00446AE8"/>
    <w:rsid w:val="0045116F"/>
    <w:rsid w:val="0045147B"/>
    <w:rsid w:val="00451A2B"/>
    <w:rsid w:val="00452B55"/>
    <w:rsid w:val="00452C68"/>
    <w:rsid w:val="00453FB2"/>
    <w:rsid w:val="00456B9A"/>
    <w:rsid w:val="00462E51"/>
    <w:rsid w:val="0046700F"/>
    <w:rsid w:val="004706CE"/>
    <w:rsid w:val="0047384B"/>
    <w:rsid w:val="0047582E"/>
    <w:rsid w:val="004768E4"/>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37B67"/>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B4F02"/>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3B9"/>
    <w:rsid w:val="006369C4"/>
    <w:rsid w:val="00640328"/>
    <w:rsid w:val="00640535"/>
    <w:rsid w:val="00640F62"/>
    <w:rsid w:val="00642BD0"/>
    <w:rsid w:val="006443ED"/>
    <w:rsid w:val="006512AA"/>
    <w:rsid w:val="006512F6"/>
    <w:rsid w:val="00651E3C"/>
    <w:rsid w:val="0065230C"/>
    <w:rsid w:val="00652433"/>
    <w:rsid w:val="00656C00"/>
    <w:rsid w:val="006576B4"/>
    <w:rsid w:val="00660586"/>
    <w:rsid w:val="0066125A"/>
    <w:rsid w:val="00662191"/>
    <w:rsid w:val="00662FCD"/>
    <w:rsid w:val="00663E0C"/>
    <w:rsid w:val="00664402"/>
    <w:rsid w:val="00664524"/>
    <w:rsid w:val="00667EB3"/>
    <w:rsid w:val="0067070F"/>
    <w:rsid w:val="00670C6F"/>
    <w:rsid w:val="00670ED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3CF"/>
    <w:rsid w:val="00795739"/>
    <w:rsid w:val="00795E2D"/>
    <w:rsid w:val="00796564"/>
    <w:rsid w:val="00796D84"/>
    <w:rsid w:val="00796F11"/>
    <w:rsid w:val="0079757A"/>
    <w:rsid w:val="00797854"/>
    <w:rsid w:val="007A2013"/>
    <w:rsid w:val="007A2379"/>
    <w:rsid w:val="007A3B5E"/>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6571D"/>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4316"/>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19B5"/>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7B"/>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68AF"/>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E7118"/>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6E39C889-BF36-4E00-A90C-BB24F107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14EC5-1127-4A54-B95F-AAC5862D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4037</Words>
  <Characters>23011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2022-02-16T12:00:00Z</dcterms:created>
  <dcterms:modified xsi:type="dcterms:W3CDTF">2022-02-16T12:00:00Z</dcterms:modified>
</cp:coreProperties>
</file>